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E2A7" w14:textId="77777777" w:rsidR="00B2593C" w:rsidRDefault="00B2593C" w:rsidP="00084696">
      <w:pPr>
        <w:rPr>
          <w:rFonts w:ascii="Arial" w:hAnsi="Arial" w:cs="Arial"/>
          <w:color w:val="000000"/>
          <w:sz w:val="20"/>
          <w:szCs w:val="20"/>
        </w:rPr>
      </w:pPr>
    </w:p>
    <w:p w14:paraId="1CE20C4E" w14:textId="1B67058B" w:rsidR="00481C27" w:rsidRDefault="006B1EFA" w:rsidP="00084696">
      <w:pPr>
        <w:rPr>
          <w:rFonts w:cstheme="minorHAnsi"/>
          <w:b/>
          <w:bCs/>
          <w:color w:val="000000"/>
          <w:sz w:val="24"/>
          <w:szCs w:val="24"/>
        </w:rPr>
      </w:pPr>
      <w:r w:rsidRPr="00B2593C">
        <w:rPr>
          <w:rFonts w:cstheme="minorHAnsi"/>
          <w:b/>
          <w:bCs/>
          <w:color w:val="000000"/>
          <w:sz w:val="24"/>
          <w:szCs w:val="24"/>
        </w:rPr>
        <w:t>The C award written is based solely on the INF rules 2020 edition, with no consideration of any country rules modifications</w:t>
      </w:r>
      <w:r w:rsidR="00B2593C" w:rsidRPr="00B2593C">
        <w:rPr>
          <w:rFonts w:cstheme="minorHAnsi"/>
          <w:b/>
          <w:bCs/>
          <w:color w:val="000000"/>
          <w:sz w:val="24"/>
          <w:szCs w:val="24"/>
        </w:rPr>
        <w:t>.</w:t>
      </w:r>
    </w:p>
    <w:p w14:paraId="5A4C5F1D" w14:textId="77777777" w:rsidR="00574EB4" w:rsidRPr="00B2593C" w:rsidRDefault="00574EB4" w:rsidP="00084696">
      <w:pPr>
        <w:rPr>
          <w:rFonts w:cstheme="minorHAnsi"/>
          <w:b/>
          <w:bCs/>
          <w:sz w:val="24"/>
          <w:szCs w:val="24"/>
        </w:rPr>
      </w:pPr>
    </w:p>
    <w:p w14:paraId="18C34133" w14:textId="7D4BA3CA" w:rsidR="00481C27" w:rsidRPr="00B2593C" w:rsidRDefault="00194FC5" w:rsidP="00084696">
      <w:pPr>
        <w:rPr>
          <w:rFonts w:cstheme="minorHAnsi"/>
          <w:b/>
          <w:bCs/>
          <w:sz w:val="24"/>
          <w:szCs w:val="24"/>
        </w:rPr>
      </w:pPr>
      <w:r w:rsidRPr="00194FC5">
        <w:rPr>
          <w:b/>
          <w:bCs/>
          <w:sz w:val="24"/>
          <w:szCs w:val="24"/>
        </w:rPr>
        <w:t>This form is ONLY for candidates who were on a C award course prior to lockdown. Any candidate that has attended a virtual C award course should request a paper via an email to</w:t>
      </w:r>
      <w:r>
        <w:rPr>
          <w:b/>
          <w:bCs/>
          <w:sz w:val="24"/>
          <w:szCs w:val="24"/>
        </w:rPr>
        <w:t>:</w:t>
      </w:r>
      <w:r w:rsidRPr="00194FC5">
        <w:rPr>
          <w:b/>
          <w:bCs/>
          <w:sz w:val="24"/>
          <w:szCs w:val="24"/>
        </w:rPr>
        <w:t xml:space="preserve"> </w:t>
      </w:r>
      <w:hyperlink r:id="rId6" w:history="1">
        <w:r w:rsidRPr="00D53EA2">
          <w:rPr>
            <w:rStyle w:val="Hyperlink"/>
            <w:rFonts w:ascii="Calibri" w:hAnsi="Calibri" w:cs="Calibri"/>
            <w:sz w:val="24"/>
            <w:szCs w:val="24"/>
          </w:rPr>
          <w:t>netballeuropeca@outlook.com</w:t>
        </w:r>
      </w:hyperlink>
    </w:p>
    <w:tbl>
      <w:tblPr>
        <w:tblStyle w:val="TableGrid"/>
        <w:tblpPr w:leftFromText="180" w:rightFromText="180" w:vertAnchor="text" w:horzAnchor="margin" w:tblpY="105"/>
        <w:tblW w:w="0" w:type="auto"/>
        <w:tblLook w:val="04A0" w:firstRow="1" w:lastRow="0" w:firstColumn="1" w:lastColumn="0" w:noHBand="0" w:noVBand="1"/>
      </w:tblPr>
      <w:tblGrid>
        <w:gridCol w:w="2635"/>
        <w:gridCol w:w="6381"/>
      </w:tblGrid>
      <w:tr w:rsidR="00481C27" w14:paraId="6A49DCBD" w14:textId="77777777" w:rsidTr="00737052">
        <w:tc>
          <w:tcPr>
            <w:tcW w:w="2830" w:type="dxa"/>
            <w:shd w:val="clear" w:color="auto" w:fill="D9E2F3" w:themeFill="accent1" w:themeFillTint="33"/>
          </w:tcPr>
          <w:p w14:paraId="6D62B1EA" w14:textId="43C34AEA" w:rsidR="00481C27" w:rsidRPr="00184C5A" w:rsidRDefault="00481C27" w:rsidP="00481C27">
            <w:pPr>
              <w:rPr>
                <w:rFonts w:ascii="Calibri" w:hAnsi="Calibri" w:cs="Calibri"/>
                <w:sz w:val="28"/>
                <w:szCs w:val="28"/>
              </w:rPr>
            </w:pPr>
            <w:r w:rsidRPr="00184C5A">
              <w:rPr>
                <w:rFonts w:ascii="Calibri" w:hAnsi="Calibri" w:cs="Calibri"/>
                <w:sz w:val="28"/>
                <w:szCs w:val="28"/>
              </w:rPr>
              <w:t xml:space="preserve">Applicant Details </w:t>
            </w:r>
          </w:p>
        </w:tc>
        <w:tc>
          <w:tcPr>
            <w:tcW w:w="7626" w:type="dxa"/>
          </w:tcPr>
          <w:p w14:paraId="212108B6" w14:textId="77777777" w:rsidR="00481C27" w:rsidRDefault="00481C27" w:rsidP="00481C27">
            <w:pPr>
              <w:rPr>
                <w:rFonts w:ascii="Calibri" w:hAnsi="Calibri" w:cs="Calibri"/>
              </w:rPr>
            </w:pPr>
          </w:p>
          <w:p w14:paraId="7E50513F" w14:textId="507B3159" w:rsidR="00737052" w:rsidRDefault="00737052" w:rsidP="00481C27">
            <w:pPr>
              <w:rPr>
                <w:rFonts w:ascii="Calibri" w:hAnsi="Calibri" w:cs="Calibri"/>
              </w:rPr>
            </w:pPr>
          </w:p>
        </w:tc>
      </w:tr>
      <w:tr w:rsidR="00481C27" w14:paraId="72FE504A" w14:textId="77777777" w:rsidTr="00737052">
        <w:tc>
          <w:tcPr>
            <w:tcW w:w="2830" w:type="dxa"/>
            <w:shd w:val="clear" w:color="auto" w:fill="D9E2F3" w:themeFill="accent1" w:themeFillTint="33"/>
          </w:tcPr>
          <w:p w14:paraId="2EA62C6E" w14:textId="4D96931B" w:rsidR="00481C27" w:rsidRPr="00184C5A" w:rsidRDefault="00481C27" w:rsidP="00481C27">
            <w:pPr>
              <w:rPr>
                <w:rFonts w:ascii="Calibri" w:hAnsi="Calibri" w:cs="Calibri"/>
                <w:sz w:val="28"/>
                <w:szCs w:val="28"/>
              </w:rPr>
            </w:pPr>
            <w:r w:rsidRPr="00184C5A">
              <w:rPr>
                <w:rFonts w:ascii="Calibri" w:hAnsi="Calibri" w:cs="Calibri"/>
                <w:sz w:val="28"/>
                <w:szCs w:val="28"/>
              </w:rPr>
              <w:t>Name</w:t>
            </w:r>
          </w:p>
        </w:tc>
        <w:tc>
          <w:tcPr>
            <w:tcW w:w="7626" w:type="dxa"/>
          </w:tcPr>
          <w:p w14:paraId="49D48395" w14:textId="77777777" w:rsidR="00481C27" w:rsidRDefault="00481C27" w:rsidP="00481C27">
            <w:pPr>
              <w:rPr>
                <w:rFonts w:ascii="Calibri" w:hAnsi="Calibri" w:cs="Calibri"/>
              </w:rPr>
            </w:pPr>
          </w:p>
          <w:p w14:paraId="380355C6" w14:textId="0B57FEBE" w:rsidR="00737052" w:rsidRDefault="00737052" w:rsidP="00481C27">
            <w:pPr>
              <w:rPr>
                <w:rFonts w:ascii="Calibri" w:hAnsi="Calibri" w:cs="Calibri"/>
              </w:rPr>
            </w:pPr>
          </w:p>
        </w:tc>
      </w:tr>
      <w:tr w:rsidR="00481C27" w14:paraId="6865E85B" w14:textId="77777777" w:rsidTr="00737052">
        <w:tc>
          <w:tcPr>
            <w:tcW w:w="2830" w:type="dxa"/>
            <w:shd w:val="clear" w:color="auto" w:fill="D9E2F3" w:themeFill="accent1" w:themeFillTint="33"/>
          </w:tcPr>
          <w:p w14:paraId="215B0C0A" w14:textId="1734E65E" w:rsidR="00481C27" w:rsidRPr="00184C5A" w:rsidRDefault="00481C27" w:rsidP="00481C27">
            <w:pPr>
              <w:rPr>
                <w:rFonts w:ascii="Calibri" w:hAnsi="Calibri" w:cs="Calibri"/>
                <w:sz w:val="28"/>
                <w:szCs w:val="28"/>
              </w:rPr>
            </w:pPr>
            <w:r w:rsidRPr="00184C5A">
              <w:rPr>
                <w:rFonts w:ascii="Calibri" w:hAnsi="Calibri" w:cs="Calibri"/>
                <w:sz w:val="28"/>
                <w:szCs w:val="28"/>
              </w:rPr>
              <w:t>Email address</w:t>
            </w:r>
          </w:p>
        </w:tc>
        <w:tc>
          <w:tcPr>
            <w:tcW w:w="7626" w:type="dxa"/>
          </w:tcPr>
          <w:p w14:paraId="4A614272" w14:textId="77777777" w:rsidR="00481C27" w:rsidRDefault="00481C27" w:rsidP="00481C27">
            <w:pPr>
              <w:rPr>
                <w:rFonts w:ascii="Calibri" w:hAnsi="Calibri" w:cs="Calibri"/>
              </w:rPr>
            </w:pPr>
          </w:p>
          <w:p w14:paraId="3CE99780" w14:textId="78C8CCAF" w:rsidR="00737052" w:rsidRDefault="00737052" w:rsidP="00481C27">
            <w:pPr>
              <w:rPr>
                <w:rFonts w:ascii="Calibri" w:hAnsi="Calibri" w:cs="Calibri"/>
              </w:rPr>
            </w:pPr>
          </w:p>
        </w:tc>
      </w:tr>
      <w:tr w:rsidR="00481C27" w14:paraId="4B74A1E2" w14:textId="77777777" w:rsidTr="00737052">
        <w:tc>
          <w:tcPr>
            <w:tcW w:w="2830" w:type="dxa"/>
            <w:shd w:val="clear" w:color="auto" w:fill="D9E2F3" w:themeFill="accent1" w:themeFillTint="33"/>
          </w:tcPr>
          <w:p w14:paraId="288FE99D" w14:textId="081C539C" w:rsidR="00481C27" w:rsidRPr="00184C5A" w:rsidRDefault="00481C27" w:rsidP="00481C27">
            <w:pPr>
              <w:rPr>
                <w:rFonts w:ascii="Calibri" w:hAnsi="Calibri" w:cs="Calibri"/>
                <w:sz w:val="28"/>
                <w:szCs w:val="28"/>
              </w:rPr>
            </w:pPr>
            <w:r w:rsidRPr="00184C5A">
              <w:rPr>
                <w:rFonts w:ascii="Calibri" w:hAnsi="Calibri" w:cs="Calibri"/>
                <w:sz w:val="28"/>
                <w:szCs w:val="28"/>
              </w:rPr>
              <w:t>County</w:t>
            </w:r>
          </w:p>
        </w:tc>
        <w:tc>
          <w:tcPr>
            <w:tcW w:w="7626" w:type="dxa"/>
          </w:tcPr>
          <w:p w14:paraId="5819F933" w14:textId="77777777" w:rsidR="00481C27" w:rsidRDefault="00481C27" w:rsidP="00481C27">
            <w:pPr>
              <w:rPr>
                <w:rFonts w:ascii="Calibri" w:hAnsi="Calibri" w:cs="Calibri"/>
              </w:rPr>
            </w:pPr>
          </w:p>
          <w:p w14:paraId="3401FDDC" w14:textId="103EE669" w:rsidR="00737052" w:rsidRDefault="00737052" w:rsidP="00481C27">
            <w:pPr>
              <w:rPr>
                <w:rFonts w:ascii="Calibri" w:hAnsi="Calibri" w:cs="Calibri"/>
              </w:rPr>
            </w:pPr>
          </w:p>
        </w:tc>
      </w:tr>
      <w:tr w:rsidR="00481C27" w14:paraId="4D1E3617" w14:textId="77777777" w:rsidTr="00737052">
        <w:tc>
          <w:tcPr>
            <w:tcW w:w="2830" w:type="dxa"/>
            <w:shd w:val="clear" w:color="auto" w:fill="D9E2F3" w:themeFill="accent1" w:themeFillTint="33"/>
          </w:tcPr>
          <w:p w14:paraId="54734772" w14:textId="0511D1CC" w:rsidR="00481C27" w:rsidRPr="00184C5A" w:rsidRDefault="00481C27" w:rsidP="00481C27">
            <w:pPr>
              <w:rPr>
                <w:rFonts w:ascii="Calibri" w:hAnsi="Calibri" w:cs="Calibri"/>
                <w:sz w:val="28"/>
                <w:szCs w:val="28"/>
              </w:rPr>
            </w:pPr>
            <w:r w:rsidRPr="00184C5A">
              <w:rPr>
                <w:rFonts w:ascii="Calibri" w:hAnsi="Calibri" w:cs="Calibri"/>
                <w:sz w:val="28"/>
                <w:szCs w:val="28"/>
              </w:rPr>
              <w:t>Membership Number</w:t>
            </w:r>
          </w:p>
        </w:tc>
        <w:tc>
          <w:tcPr>
            <w:tcW w:w="7626" w:type="dxa"/>
          </w:tcPr>
          <w:p w14:paraId="6588D347" w14:textId="77777777" w:rsidR="00481C27" w:rsidRDefault="00481C27" w:rsidP="00481C27">
            <w:pPr>
              <w:rPr>
                <w:rFonts w:ascii="Calibri" w:hAnsi="Calibri" w:cs="Calibri"/>
              </w:rPr>
            </w:pPr>
          </w:p>
        </w:tc>
      </w:tr>
      <w:tr w:rsidR="00184C5A" w14:paraId="701C8072" w14:textId="77777777" w:rsidTr="00184C5A">
        <w:tc>
          <w:tcPr>
            <w:tcW w:w="10456" w:type="dxa"/>
            <w:gridSpan w:val="2"/>
            <w:shd w:val="clear" w:color="auto" w:fill="D9E2F3" w:themeFill="accent1" w:themeFillTint="33"/>
          </w:tcPr>
          <w:p w14:paraId="78B80E39" w14:textId="3CDF1279" w:rsidR="00184C5A" w:rsidRPr="00184C5A" w:rsidRDefault="00184C5A" w:rsidP="00184C5A">
            <w:pPr>
              <w:rPr>
                <w:rFonts w:ascii="Calibri" w:hAnsi="Calibri" w:cs="Calibri"/>
                <w:b/>
                <w:bCs/>
                <w:sz w:val="28"/>
                <w:szCs w:val="28"/>
              </w:rPr>
            </w:pPr>
            <w:r w:rsidRPr="00184C5A">
              <w:rPr>
                <w:rFonts w:ascii="Calibri" w:hAnsi="Calibri" w:cs="Calibri"/>
                <w:b/>
                <w:bCs/>
                <w:sz w:val="28"/>
                <w:szCs w:val="28"/>
              </w:rPr>
              <w:t xml:space="preserve">Payment should be made to Federation of </w:t>
            </w:r>
            <w:r w:rsidR="009A7B49">
              <w:rPr>
                <w:rFonts w:ascii="Calibri" w:hAnsi="Calibri" w:cs="Calibri"/>
                <w:b/>
                <w:bCs/>
                <w:sz w:val="28"/>
                <w:szCs w:val="28"/>
              </w:rPr>
              <w:t>European Netball Associations</w:t>
            </w:r>
            <w:r w:rsidRPr="00184C5A">
              <w:rPr>
                <w:rFonts w:ascii="Calibri" w:hAnsi="Calibri" w:cs="Calibri"/>
                <w:b/>
                <w:bCs/>
                <w:sz w:val="28"/>
                <w:szCs w:val="28"/>
              </w:rPr>
              <w:t xml:space="preserve"> </w:t>
            </w:r>
          </w:p>
          <w:p w14:paraId="65885ADB" w14:textId="6C2C8B25" w:rsidR="00184C5A" w:rsidRPr="00184C5A" w:rsidRDefault="00184C5A" w:rsidP="00184C5A">
            <w:pPr>
              <w:rPr>
                <w:rFonts w:ascii="Calibri" w:hAnsi="Calibri" w:cs="Calibri"/>
                <w:b/>
                <w:bCs/>
                <w:sz w:val="28"/>
                <w:szCs w:val="28"/>
              </w:rPr>
            </w:pPr>
            <w:r w:rsidRPr="00184C5A">
              <w:rPr>
                <w:rFonts w:ascii="Calibri" w:hAnsi="Calibri" w:cs="Calibri"/>
                <w:b/>
                <w:bCs/>
                <w:sz w:val="28"/>
                <w:szCs w:val="28"/>
              </w:rPr>
              <w:t xml:space="preserve">Sort: 40-24-33   Acc. 21568345 </w:t>
            </w:r>
            <w:r w:rsidR="008C06A1">
              <w:rPr>
                <w:rFonts w:ascii="Calibri" w:hAnsi="Calibri" w:cs="Calibri"/>
                <w:b/>
                <w:bCs/>
                <w:sz w:val="28"/>
                <w:szCs w:val="28"/>
              </w:rPr>
              <w:t>(</w:t>
            </w:r>
            <w:r w:rsidRPr="00184C5A">
              <w:rPr>
                <w:rFonts w:ascii="Calibri" w:hAnsi="Calibri" w:cs="Calibri"/>
                <w:b/>
                <w:bCs/>
                <w:sz w:val="28"/>
                <w:szCs w:val="28"/>
              </w:rPr>
              <w:t>using your surname as a reference</w:t>
            </w:r>
            <w:r w:rsidR="008C06A1">
              <w:rPr>
                <w:rFonts w:ascii="Calibri" w:hAnsi="Calibri" w:cs="Calibri"/>
                <w:b/>
                <w:bCs/>
                <w:sz w:val="28"/>
                <w:szCs w:val="28"/>
              </w:rPr>
              <w:t>)</w:t>
            </w:r>
          </w:p>
          <w:p w14:paraId="493778A7" w14:textId="77777777" w:rsidR="00184C5A" w:rsidRPr="00184C5A" w:rsidRDefault="00184C5A" w:rsidP="00481C27">
            <w:pPr>
              <w:rPr>
                <w:rFonts w:ascii="Calibri" w:hAnsi="Calibri" w:cs="Calibri"/>
                <w:b/>
                <w:bCs/>
                <w:sz w:val="28"/>
                <w:szCs w:val="28"/>
              </w:rPr>
            </w:pPr>
          </w:p>
        </w:tc>
      </w:tr>
      <w:tr w:rsidR="00481C27" w14:paraId="2E5D8203" w14:textId="77777777" w:rsidTr="00737052">
        <w:tc>
          <w:tcPr>
            <w:tcW w:w="2830" w:type="dxa"/>
            <w:shd w:val="clear" w:color="auto" w:fill="D9E2F3" w:themeFill="accent1" w:themeFillTint="33"/>
          </w:tcPr>
          <w:p w14:paraId="1B0DEE65" w14:textId="79AC0A31" w:rsidR="00481C27" w:rsidRPr="00184C5A" w:rsidRDefault="00481C27" w:rsidP="00481C27">
            <w:pPr>
              <w:rPr>
                <w:rFonts w:ascii="Calibri" w:hAnsi="Calibri" w:cs="Calibri"/>
                <w:sz w:val="28"/>
                <w:szCs w:val="28"/>
              </w:rPr>
            </w:pPr>
            <w:r w:rsidRPr="00184C5A">
              <w:rPr>
                <w:rFonts w:ascii="Calibri" w:hAnsi="Calibri" w:cs="Calibri"/>
                <w:sz w:val="28"/>
                <w:szCs w:val="28"/>
              </w:rPr>
              <w:t>Date Fee paid</w:t>
            </w:r>
          </w:p>
        </w:tc>
        <w:tc>
          <w:tcPr>
            <w:tcW w:w="7626" w:type="dxa"/>
          </w:tcPr>
          <w:p w14:paraId="1CE1AA2B" w14:textId="77777777" w:rsidR="00481C27" w:rsidRDefault="00481C27" w:rsidP="00481C27">
            <w:pPr>
              <w:rPr>
                <w:rFonts w:ascii="Calibri" w:hAnsi="Calibri" w:cs="Calibri"/>
              </w:rPr>
            </w:pPr>
          </w:p>
          <w:p w14:paraId="007F4A99" w14:textId="7779F610" w:rsidR="00737052" w:rsidRDefault="00737052" w:rsidP="00481C27">
            <w:pPr>
              <w:rPr>
                <w:rFonts w:ascii="Calibri" w:hAnsi="Calibri" w:cs="Calibri"/>
              </w:rPr>
            </w:pPr>
          </w:p>
        </w:tc>
      </w:tr>
      <w:tr w:rsidR="00481C27" w14:paraId="594E5C3D" w14:textId="77777777" w:rsidTr="00737052">
        <w:tc>
          <w:tcPr>
            <w:tcW w:w="2830" w:type="dxa"/>
            <w:shd w:val="clear" w:color="auto" w:fill="D9E2F3" w:themeFill="accent1" w:themeFillTint="33"/>
          </w:tcPr>
          <w:p w14:paraId="545169EF" w14:textId="4AE9836D" w:rsidR="00481C27" w:rsidRPr="00184C5A" w:rsidRDefault="00481C27" w:rsidP="00481C27">
            <w:pPr>
              <w:rPr>
                <w:rFonts w:ascii="Calibri" w:hAnsi="Calibri" w:cs="Calibri"/>
                <w:sz w:val="28"/>
                <w:szCs w:val="28"/>
              </w:rPr>
            </w:pPr>
            <w:r w:rsidRPr="00184C5A">
              <w:rPr>
                <w:rFonts w:ascii="Calibri" w:hAnsi="Calibri" w:cs="Calibri"/>
                <w:sz w:val="28"/>
                <w:szCs w:val="28"/>
              </w:rPr>
              <w:t xml:space="preserve">Date </w:t>
            </w:r>
            <w:r w:rsidR="00184C5A" w:rsidRPr="00184C5A">
              <w:rPr>
                <w:rFonts w:ascii="Calibri" w:hAnsi="Calibri" w:cs="Calibri"/>
                <w:sz w:val="28"/>
                <w:szCs w:val="28"/>
              </w:rPr>
              <w:t>course Attended</w:t>
            </w:r>
          </w:p>
        </w:tc>
        <w:tc>
          <w:tcPr>
            <w:tcW w:w="7626" w:type="dxa"/>
          </w:tcPr>
          <w:p w14:paraId="5259C7AF" w14:textId="77777777" w:rsidR="00481C27" w:rsidRDefault="00481C27" w:rsidP="00481C27">
            <w:pPr>
              <w:rPr>
                <w:rFonts w:ascii="Calibri" w:hAnsi="Calibri" w:cs="Calibri"/>
              </w:rPr>
            </w:pPr>
          </w:p>
        </w:tc>
      </w:tr>
    </w:tbl>
    <w:p w14:paraId="0EFCAB54" w14:textId="77777777" w:rsidR="00481C27" w:rsidRDefault="00481C27" w:rsidP="00084696">
      <w:pPr>
        <w:rPr>
          <w:rFonts w:ascii="Calibri" w:hAnsi="Calibri" w:cs="Calibri"/>
        </w:rPr>
      </w:pPr>
    </w:p>
    <w:p w14:paraId="2C111188" w14:textId="16459CAB" w:rsidR="00084696" w:rsidRPr="00344BC8" w:rsidRDefault="00084696" w:rsidP="00084696">
      <w:pPr>
        <w:rPr>
          <w:rFonts w:ascii="Calibri" w:hAnsi="Calibri" w:cs="Calibri"/>
          <w:sz w:val="24"/>
          <w:szCs w:val="24"/>
        </w:rPr>
      </w:pPr>
      <w:r w:rsidRPr="00344BC8">
        <w:rPr>
          <w:rFonts w:ascii="Calibri" w:hAnsi="Calibri" w:cs="Calibri"/>
          <w:b/>
          <w:bCs/>
          <w:sz w:val="24"/>
          <w:szCs w:val="24"/>
        </w:rPr>
        <w:t>Please send completed application form to</w:t>
      </w:r>
      <w:r w:rsidR="00737052" w:rsidRPr="00344BC8">
        <w:rPr>
          <w:rFonts w:ascii="Calibri" w:hAnsi="Calibri" w:cs="Calibri"/>
          <w:sz w:val="24"/>
          <w:szCs w:val="24"/>
        </w:rPr>
        <w:t>:</w:t>
      </w:r>
      <w:r w:rsidR="008C06A1" w:rsidRPr="00344BC8">
        <w:rPr>
          <w:rFonts w:ascii="Calibri" w:hAnsi="Calibri" w:cs="Calibri"/>
          <w:sz w:val="24"/>
          <w:szCs w:val="24"/>
        </w:rPr>
        <w:t xml:space="preserve"> </w:t>
      </w:r>
      <w:hyperlink r:id="rId7" w:history="1">
        <w:r w:rsidR="00104AAD" w:rsidRPr="00344BC8">
          <w:rPr>
            <w:rStyle w:val="Hyperlink"/>
            <w:rFonts w:ascii="Calibri" w:hAnsi="Calibri" w:cs="Calibri"/>
            <w:sz w:val="24"/>
            <w:szCs w:val="24"/>
          </w:rPr>
          <w:t>netballeuropeca@outlook.com</w:t>
        </w:r>
      </w:hyperlink>
    </w:p>
    <w:p w14:paraId="0E7EE941" w14:textId="35C7284C" w:rsidR="00737052" w:rsidRPr="00344BC8" w:rsidRDefault="00737052" w:rsidP="00084696">
      <w:pPr>
        <w:rPr>
          <w:rFonts w:ascii="Calibri" w:hAnsi="Calibri" w:cs="Calibri"/>
          <w:sz w:val="24"/>
          <w:szCs w:val="24"/>
        </w:rPr>
      </w:pPr>
    </w:p>
    <w:p w14:paraId="4AE4386B" w14:textId="699CEF86" w:rsidR="004E1B0F" w:rsidRPr="00B2593C" w:rsidRDefault="00412C86" w:rsidP="004E1B0F">
      <w:pPr>
        <w:rPr>
          <w:rFonts w:ascii="Calibri" w:hAnsi="Calibri" w:cs="Calibri"/>
          <w:sz w:val="24"/>
          <w:szCs w:val="24"/>
        </w:rPr>
      </w:pPr>
      <w:r w:rsidRPr="00B2593C">
        <w:rPr>
          <w:rFonts w:ascii="Calibri" w:hAnsi="Calibri" w:cs="Calibri"/>
          <w:sz w:val="24"/>
          <w:szCs w:val="24"/>
        </w:rPr>
        <w:t xml:space="preserve">Once the application form and the payment have been received you will receive an email from </w:t>
      </w:r>
      <w:hyperlink r:id="rId8" w:history="1">
        <w:r w:rsidRPr="00B2593C">
          <w:rPr>
            <w:rStyle w:val="Hyperlink"/>
            <w:rFonts w:ascii="Calibri" w:hAnsi="Calibri" w:cs="Calibri"/>
            <w:sz w:val="24"/>
            <w:szCs w:val="24"/>
          </w:rPr>
          <w:t>alert@onefile.co.uk</w:t>
        </w:r>
      </w:hyperlink>
      <w:r w:rsidRPr="00B2593C">
        <w:rPr>
          <w:rFonts w:ascii="Calibri" w:hAnsi="Calibri" w:cs="Calibri"/>
          <w:sz w:val="24"/>
          <w:szCs w:val="24"/>
        </w:rPr>
        <w:t xml:space="preserve"> which contains a link to the system</w:t>
      </w:r>
      <w:r w:rsidR="00B54498" w:rsidRPr="00B2593C">
        <w:rPr>
          <w:rFonts w:ascii="Calibri" w:hAnsi="Calibri" w:cs="Calibri"/>
          <w:sz w:val="24"/>
          <w:szCs w:val="24"/>
        </w:rPr>
        <w:t>.</w:t>
      </w:r>
      <w:r w:rsidRPr="00B2593C">
        <w:rPr>
          <w:rFonts w:ascii="Calibri" w:hAnsi="Calibri" w:cs="Calibri"/>
          <w:sz w:val="24"/>
          <w:szCs w:val="24"/>
        </w:rPr>
        <w:t xml:space="preserve"> You need to click on that link and set your account up following the various instruction on the screen. This link is valid for 7 days with the day you receive the email counting as Day 1. Do not click onto your paper until you are ready to take it as once opened you have 30 minutes to complete your paper. </w:t>
      </w:r>
      <w:r w:rsidR="004E1B0F" w:rsidRPr="00B2593C">
        <w:rPr>
          <w:rFonts w:ascii="Calibri" w:hAnsi="Calibri" w:cs="Calibri"/>
          <w:sz w:val="24"/>
          <w:szCs w:val="24"/>
        </w:rPr>
        <w:t>Below is a link to a helpf</w:t>
      </w:r>
      <w:r w:rsidR="00200C5B" w:rsidRPr="00B2593C">
        <w:rPr>
          <w:rFonts w:ascii="Calibri" w:hAnsi="Calibri" w:cs="Calibri"/>
          <w:sz w:val="24"/>
          <w:szCs w:val="24"/>
        </w:rPr>
        <w:t>ul</w:t>
      </w:r>
      <w:r w:rsidR="00B2593C">
        <w:rPr>
          <w:rFonts w:ascii="Calibri" w:hAnsi="Calibri" w:cs="Calibri"/>
          <w:sz w:val="24"/>
          <w:szCs w:val="24"/>
        </w:rPr>
        <w:t>.</w:t>
      </w:r>
    </w:p>
    <w:p w14:paraId="0CCD6174" w14:textId="5577A25F" w:rsidR="00200C5B" w:rsidRPr="00B2593C" w:rsidRDefault="00200C5B" w:rsidP="004E1B0F">
      <w:pPr>
        <w:rPr>
          <w:rFonts w:ascii="Calibri" w:hAnsi="Calibri" w:cs="Calibri"/>
          <w:b/>
          <w:bCs/>
        </w:rPr>
      </w:pPr>
    </w:p>
    <w:p w14:paraId="30215FD9" w14:textId="68B9E429" w:rsidR="00737052" w:rsidRDefault="000361A1" w:rsidP="00084696">
      <w:pPr>
        <w:rPr>
          <w:rStyle w:val="Hyperlink"/>
          <w:rFonts w:ascii="Calibri" w:hAnsi="Calibri" w:cs="Calibri"/>
          <w:sz w:val="20"/>
          <w:szCs w:val="20"/>
        </w:rPr>
      </w:pPr>
      <w:hyperlink r:id="rId9" w:tgtFrame="_blank" w:history="1">
        <w:r w:rsidR="00200C5B" w:rsidRPr="00B2593C">
          <w:rPr>
            <w:rStyle w:val="Hyperlink"/>
            <w:rFonts w:ascii="Calibri" w:hAnsi="Calibri" w:cs="Calibri"/>
            <w:sz w:val="20"/>
            <w:szCs w:val="20"/>
          </w:rPr>
          <w:t>C Award Candidates Instructions</w:t>
        </w:r>
      </w:hyperlink>
    </w:p>
    <w:p w14:paraId="65A4DB61" w14:textId="3DDC52A9" w:rsidR="00412C86" w:rsidRPr="006B1EFA" w:rsidRDefault="00737052" w:rsidP="00084696">
      <w:pPr>
        <w:rPr>
          <w:rFonts w:ascii="Calibri" w:hAnsi="Calibri" w:cs="Calibri"/>
        </w:rPr>
      </w:pPr>
      <w:r>
        <w:rPr>
          <w:rFonts w:ascii="Calibri" w:hAnsi="Calibri" w:cs="Calibri"/>
        </w:rPr>
        <w:t>…………………………………………………………………………………………………………………………………………………………</w:t>
      </w:r>
    </w:p>
    <w:p w14:paraId="25DA5B6F" w14:textId="7BDF3F50" w:rsidR="00084696" w:rsidRDefault="00084696" w:rsidP="00084696">
      <w:pPr>
        <w:rPr>
          <w:rFonts w:ascii="Calibri" w:hAnsi="Calibri" w:cs="Calibri"/>
          <w:b/>
          <w:bCs/>
          <w:sz w:val="28"/>
          <w:szCs w:val="28"/>
        </w:rPr>
      </w:pPr>
      <w:r w:rsidRPr="00737052">
        <w:rPr>
          <w:rFonts w:ascii="Calibri" w:hAnsi="Calibri" w:cs="Calibri"/>
          <w:b/>
          <w:bCs/>
          <w:sz w:val="28"/>
          <w:szCs w:val="28"/>
        </w:rPr>
        <w:t>Office Use Only</w:t>
      </w:r>
    </w:p>
    <w:p w14:paraId="6FB531D9" w14:textId="77777777" w:rsidR="00737052" w:rsidRDefault="00737052" w:rsidP="00084696">
      <w:pPr>
        <w:rPr>
          <w:rFonts w:ascii="Calibri" w:hAnsi="Calibri" w:cs="Calibri"/>
          <w:b/>
          <w:bCs/>
          <w:sz w:val="28"/>
          <w:szCs w:val="28"/>
        </w:rPr>
      </w:pPr>
    </w:p>
    <w:tbl>
      <w:tblPr>
        <w:tblStyle w:val="TableGrid"/>
        <w:tblW w:w="0" w:type="auto"/>
        <w:tblLook w:val="04A0" w:firstRow="1" w:lastRow="0" w:firstColumn="1" w:lastColumn="0" w:noHBand="0" w:noVBand="1"/>
      </w:tblPr>
      <w:tblGrid>
        <w:gridCol w:w="4106"/>
        <w:gridCol w:w="4910"/>
      </w:tblGrid>
      <w:tr w:rsidR="00737052" w14:paraId="687695BA" w14:textId="77777777" w:rsidTr="00127DC2">
        <w:tc>
          <w:tcPr>
            <w:tcW w:w="4106" w:type="dxa"/>
            <w:shd w:val="clear" w:color="auto" w:fill="D9E2F3" w:themeFill="accent1" w:themeFillTint="33"/>
          </w:tcPr>
          <w:p w14:paraId="77A79309" w14:textId="2848A68A" w:rsidR="00737052" w:rsidRPr="00737052" w:rsidRDefault="00737052" w:rsidP="00084696">
            <w:pPr>
              <w:rPr>
                <w:rFonts w:ascii="Calibri" w:hAnsi="Calibri" w:cs="Calibri"/>
                <w:sz w:val="28"/>
                <w:szCs w:val="28"/>
              </w:rPr>
            </w:pPr>
            <w:r w:rsidRPr="00737052">
              <w:rPr>
                <w:rFonts w:ascii="Calibri" w:hAnsi="Calibri" w:cs="Calibri"/>
                <w:sz w:val="28"/>
                <w:szCs w:val="28"/>
              </w:rPr>
              <w:t>Payment Received</w:t>
            </w:r>
          </w:p>
        </w:tc>
        <w:tc>
          <w:tcPr>
            <w:tcW w:w="4910" w:type="dxa"/>
          </w:tcPr>
          <w:p w14:paraId="72C0C5F1" w14:textId="7C408A85" w:rsidR="00737052" w:rsidRDefault="00737052" w:rsidP="00084696">
            <w:pPr>
              <w:rPr>
                <w:rFonts w:ascii="Calibri" w:hAnsi="Calibri" w:cs="Calibri"/>
                <w:b/>
                <w:bCs/>
                <w:sz w:val="28"/>
                <w:szCs w:val="28"/>
              </w:rPr>
            </w:pPr>
          </w:p>
        </w:tc>
      </w:tr>
      <w:tr w:rsidR="00737052" w14:paraId="4ECE3389" w14:textId="77777777" w:rsidTr="00127DC2">
        <w:tc>
          <w:tcPr>
            <w:tcW w:w="4106" w:type="dxa"/>
            <w:shd w:val="clear" w:color="auto" w:fill="D9E2F3" w:themeFill="accent1" w:themeFillTint="33"/>
          </w:tcPr>
          <w:p w14:paraId="285ADF0F" w14:textId="744A177F" w:rsidR="00737052" w:rsidRPr="00737052" w:rsidRDefault="00737052" w:rsidP="00084696">
            <w:pPr>
              <w:rPr>
                <w:rFonts w:ascii="Calibri" w:hAnsi="Calibri" w:cs="Calibri"/>
                <w:sz w:val="28"/>
                <w:szCs w:val="28"/>
              </w:rPr>
            </w:pPr>
            <w:r>
              <w:rPr>
                <w:rFonts w:ascii="Calibri" w:hAnsi="Calibri" w:cs="Calibri"/>
                <w:sz w:val="28"/>
                <w:szCs w:val="28"/>
              </w:rPr>
              <w:t xml:space="preserve">Allocated </w:t>
            </w:r>
            <w:r w:rsidR="00127DC2">
              <w:rPr>
                <w:rFonts w:ascii="Calibri" w:hAnsi="Calibri" w:cs="Calibri"/>
                <w:sz w:val="28"/>
                <w:szCs w:val="28"/>
              </w:rPr>
              <w:t xml:space="preserve">Paper </w:t>
            </w:r>
            <w:r>
              <w:rPr>
                <w:rFonts w:ascii="Calibri" w:hAnsi="Calibri" w:cs="Calibri"/>
                <w:sz w:val="28"/>
                <w:szCs w:val="28"/>
              </w:rPr>
              <w:t xml:space="preserve">Number </w:t>
            </w:r>
          </w:p>
        </w:tc>
        <w:tc>
          <w:tcPr>
            <w:tcW w:w="4910" w:type="dxa"/>
          </w:tcPr>
          <w:p w14:paraId="412BF7CC" w14:textId="77777777" w:rsidR="00737052" w:rsidRDefault="00737052" w:rsidP="00084696">
            <w:pPr>
              <w:rPr>
                <w:rFonts w:ascii="Calibri" w:hAnsi="Calibri" w:cs="Calibri"/>
                <w:b/>
                <w:bCs/>
                <w:sz w:val="28"/>
                <w:szCs w:val="28"/>
              </w:rPr>
            </w:pPr>
          </w:p>
        </w:tc>
      </w:tr>
      <w:tr w:rsidR="00737052" w14:paraId="16FF786A" w14:textId="77777777" w:rsidTr="00127DC2">
        <w:tc>
          <w:tcPr>
            <w:tcW w:w="4106" w:type="dxa"/>
            <w:shd w:val="clear" w:color="auto" w:fill="D9E2F3" w:themeFill="accent1" w:themeFillTint="33"/>
          </w:tcPr>
          <w:p w14:paraId="579BF439" w14:textId="040BE2DE" w:rsidR="00737052" w:rsidRPr="00737052" w:rsidRDefault="00737052" w:rsidP="00084696">
            <w:pPr>
              <w:rPr>
                <w:rFonts w:ascii="Calibri" w:hAnsi="Calibri" w:cs="Calibri"/>
                <w:sz w:val="28"/>
                <w:szCs w:val="28"/>
              </w:rPr>
            </w:pPr>
            <w:r>
              <w:rPr>
                <w:rFonts w:ascii="Calibri" w:hAnsi="Calibri" w:cs="Calibri"/>
                <w:sz w:val="28"/>
                <w:szCs w:val="28"/>
              </w:rPr>
              <w:t>Result</w:t>
            </w:r>
          </w:p>
        </w:tc>
        <w:tc>
          <w:tcPr>
            <w:tcW w:w="4910" w:type="dxa"/>
          </w:tcPr>
          <w:p w14:paraId="14F5064D" w14:textId="77777777" w:rsidR="00737052" w:rsidRDefault="00737052" w:rsidP="00084696">
            <w:pPr>
              <w:rPr>
                <w:rFonts w:ascii="Calibri" w:hAnsi="Calibri" w:cs="Calibri"/>
                <w:b/>
                <w:bCs/>
                <w:sz w:val="28"/>
                <w:szCs w:val="28"/>
              </w:rPr>
            </w:pPr>
          </w:p>
        </w:tc>
      </w:tr>
      <w:tr w:rsidR="00737052" w14:paraId="03775FEE" w14:textId="77777777" w:rsidTr="00127DC2">
        <w:tc>
          <w:tcPr>
            <w:tcW w:w="4106" w:type="dxa"/>
            <w:shd w:val="clear" w:color="auto" w:fill="D9E2F3" w:themeFill="accent1" w:themeFillTint="33"/>
          </w:tcPr>
          <w:p w14:paraId="61BB3613" w14:textId="154C0436" w:rsidR="00737052" w:rsidRPr="00737052" w:rsidRDefault="00737052" w:rsidP="00084696">
            <w:pPr>
              <w:rPr>
                <w:rFonts w:ascii="Calibri" w:hAnsi="Calibri" w:cs="Calibri"/>
                <w:sz w:val="28"/>
                <w:szCs w:val="28"/>
              </w:rPr>
            </w:pPr>
            <w:r>
              <w:rPr>
                <w:rFonts w:ascii="Calibri" w:hAnsi="Calibri" w:cs="Calibri"/>
                <w:sz w:val="28"/>
                <w:szCs w:val="28"/>
              </w:rPr>
              <w:t>Date of Result</w:t>
            </w:r>
          </w:p>
        </w:tc>
        <w:tc>
          <w:tcPr>
            <w:tcW w:w="4910" w:type="dxa"/>
          </w:tcPr>
          <w:p w14:paraId="66166040" w14:textId="77777777" w:rsidR="00737052" w:rsidRDefault="00737052" w:rsidP="00084696">
            <w:pPr>
              <w:rPr>
                <w:rFonts w:ascii="Calibri" w:hAnsi="Calibri" w:cs="Calibri"/>
                <w:b/>
                <w:bCs/>
                <w:sz w:val="28"/>
                <w:szCs w:val="28"/>
              </w:rPr>
            </w:pPr>
          </w:p>
        </w:tc>
      </w:tr>
      <w:tr w:rsidR="00737052" w14:paraId="15D6D133" w14:textId="77777777" w:rsidTr="00127DC2">
        <w:tc>
          <w:tcPr>
            <w:tcW w:w="4106" w:type="dxa"/>
            <w:shd w:val="clear" w:color="auto" w:fill="D9E2F3" w:themeFill="accent1" w:themeFillTint="33"/>
          </w:tcPr>
          <w:p w14:paraId="15A7D76C" w14:textId="4E736026" w:rsidR="00737052" w:rsidRPr="00737052" w:rsidRDefault="00737052" w:rsidP="00084696">
            <w:pPr>
              <w:rPr>
                <w:rFonts w:ascii="Calibri" w:hAnsi="Calibri" w:cs="Calibri"/>
                <w:sz w:val="28"/>
                <w:szCs w:val="28"/>
              </w:rPr>
            </w:pPr>
            <w:r>
              <w:rPr>
                <w:rFonts w:ascii="Calibri" w:hAnsi="Calibri" w:cs="Calibri"/>
                <w:sz w:val="28"/>
                <w:szCs w:val="28"/>
              </w:rPr>
              <w:t>Email Sent</w:t>
            </w:r>
          </w:p>
        </w:tc>
        <w:tc>
          <w:tcPr>
            <w:tcW w:w="4910" w:type="dxa"/>
          </w:tcPr>
          <w:p w14:paraId="63001948" w14:textId="77777777" w:rsidR="00737052" w:rsidRDefault="00737052" w:rsidP="00084696">
            <w:pPr>
              <w:rPr>
                <w:rFonts w:ascii="Calibri" w:hAnsi="Calibri" w:cs="Calibri"/>
                <w:b/>
                <w:bCs/>
                <w:sz w:val="28"/>
                <w:szCs w:val="28"/>
              </w:rPr>
            </w:pPr>
          </w:p>
        </w:tc>
      </w:tr>
      <w:tr w:rsidR="00737052" w14:paraId="1B5C4214" w14:textId="77777777" w:rsidTr="00127DC2">
        <w:tc>
          <w:tcPr>
            <w:tcW w:w="4106" w:type="dxa"/>
            <w:shd w:val="clear" w:color="auto" w:fill="D9E2F3" w:themeFill="accent1" w:themeFillTint="33"/>
          </w:tcPr>
          <w:p w14:paraId="6D245689" w14:textId="699BAD3B" w:rsidR="00737052" w:rsidRPr="00737052" w:rsidRDefault="00737052" w:rsidP="00084696">
            <w:pPr>
              <w:rPr>
                <w:rFonts w:ascii="Calibri" w:hAnsi="Calibri" w:cs="Calibri"/>
                <w:sz w:val="28"/>
                <w:szCs w:val="28"/>
              </w:rPr>
            </w:pPr>
            <w:r>
              <w:rPr>
                <w:rFonts w:ascii="Calibri" w:hAnsi="Calibri" w:cs="Calibri"/>
                <w:sz w:val="28"/>
                <w:szCs w:val="28"/>
              </w:rPr>
              <w:t>Recorded on Master spreadsheet</w:t>
            </w:r>
          </w:p>
        </w:tc>
        <w:tc>
          <w:tcPr>
            <w:tcW w:w="4910" w:type="dxa"/>
          </w:tcPr>
          <w:p w14:paraId="2618AAC6" w14:textId="77777777" w:rsidR="00737052" w:rsidRDefault="00737052" w:rsidP="00084696">
            <w:pPr>
              <w:rPr>
                <w:rFonts w:ascii="Calibri" w:hAnsi="Calibri" w:cs="Calibri"/>
                <w:b/>
                <w:bCs/>
                <w:sz w:val="28"/>
                <w:szCs w:val="28"/>
              </w:rPr>
            </w:pPr>
          </w:p>
        </w:tc>
      </w:tr>
    </w:tbl>
    <w:p w14:paraId="6190AF63" w14:textId="64E5B6CF" w:rsidR="00084696" w:rsidRDefault="00084696" w:rsidP="00084696">
      <w:pPr>
        <w:rPr>
          <w:rFonts w:ascii="Calibri" w:hAnsi="Calibri" w:cs="Calibri"/>
        </w:rPr>
      </w:pPr>
    </w:p>
    <w:p w14:paraId="282F1CE2" w14:textId="77777777" w:rsidR="00194FC5" w:rsidRPr="00E274BD" w:rsidRDefault="00194FC5" w:rsidP="00194FC5">
      <w:pPr>
        <w:rPr>
          <w:rFonts w:eastAsia="Calibri" w:cs="Arial"/>
          <w:b/>
          <w:sz w:val="20"/>
        </w:rPr>
      </w:pPr>
      <w:r w:rsidRPr="00E274BD">
        <w:rPr>
          <w:rFonts w:eastAsia="Calibri" w:cs="Arial"/>
          <w:b/>
          <w:sz w:val="20"/>
        </w:rPr>
        <w:t>Data Protection and Privacy Statement</w:t>
      </w:r>
    </w:p>
    <w:p w14:paraId="3273C5E5" w14:textId="77777777" w:rsidR="00194FC5" w:rsidRPr="00E274BD" w:rsidRDefault="00194FC5" w:rsidP="00194FC5">
      <w:pPr>
        <w:rPr>
          <w:rFonts w:eastAsia="Calibri" w:cs="Arial"/>
          <w:b/>
          <w:sz w:val="20"/>
        </w:rPr>
      </w:pPr>
    </w:p>
    <w:p w14:paraId="1E7BBA16" w14:textId="77777777" w:rsidR="00194FC5" w:rsidRPr="00E274BD" w:rsidRDefault="00194FC5" w:rsidP="00194FC5">
      <w:pPr>
        <w:rPr>
          <w:rFonts w:eastAsia="Calibri" w:cs="Arial"/>
          <w:sz w:val="20"/>
        </w:rPr>
      </w:pPr>
      <w:r w:rsidRPr="00E274BD">
        <w:rPr>
          <w:rFonts w:eastAsia="Calibri" w:cs="Arial"/>
          <w:sz w:val="20"/>
        </w:rPr>
        <w:t>You are entering into a contract with England Netball subject to the following terms and conditions:</w:t>
      </w:r>
    </w:p>
    <w:p w14:paraId="0B9E93F2" w14:textId="77777777" w:rsidR="00194FC5" w:rsidRPr="00E274BD" w:rsidRDefault="00194FC5" w:rsidP="00194FC5">
      <w:pPr>
        <w:rPr>
          <w:rFonts w:eastAsia="Calibri" w:cs="Arial"/>
          <w:sz w:val="20"/>
        </w:rPr>
      </w:pPr>
    </w:p>
    <w:p w14:paraId="5D9E55FF" w14:textId="77777777" w:rsidR="00194FC5" w:rsidRPr="00E274BD" w:rsidRDefault="00194FC5" w:rsidP="00194FC5">
      <w:pPr>
        <w:rPr>
          <w:rFonts w:eastAsia="Calibri" w:cs="Arial"/>
          <w:sz w:val="20"/>
        </w:rPr>
      </w:pPr>
      <w:r w:rsidRPr="00E274BD">
        <w:rPr>
          <w:rFonts w:eastAsia="Calibri" w:cs="Arial"/>
          <w:sz w:val="20"/>
        </w:rPr>
        <w:t xml:space="preserve">You must complete the above Practical Application form, in full, before submitting it to your County </w:t>
      </w:r>
      <w:r>
        <w:rPr>
          <w:rFonts w:eastAsia="Calibri" w:cs="Arial"/>
          <w:sz w:val="20"/>
        </w:rPr>
        <w:t>Officiating Lead</w:t>
      </w:r>
      <w:r w:rsidRPr="00E274BD">
        <w:rPr>
          <w:rFonts w:eastAsia="Calibri" w:cs="Arial"/>
          <w:sz w:val="20"/>
        </w:rPr>
        <w:t>. England Netball will retain the personal information you provide on the application form. The lawful basis for processing is “Performance of Contract”.</w:t>
      </w:r>
    </w:p>
    <w:p w14:paraId="1E56027D" w14:textId="77777777" w:rsidR="00194FC5" w:rsidRPr="00E274BD" w:rsidRDefault="00194FC5" w:rsidP="00194FC5">
      <w:pPr>
        <w:rPr>
          <w:rFonts w:eastAsia="Calibri" w:cs="Arial"/>
          <w:sz w:val="20"/>
        </w:rPr>
      </w:pPr>
    </w:p>
    <w:p w14:paraId="64AA29A2" w14:textId="77777777" w:rsidR="00194FC5" w:rsidRPr="00E274BD" w:rsidRDefault="00194FC5" w:rsidP="00194FC5">
      <w:pPr>
        <w:rPr>
          <w:rFonts w:eastAsia="Calibri" w:cs="Arial"/>
          <w:sz w:val="20"/>
        </w:rPr>
      </w:pPr>
      <w:r w:rsidRPr="00E274BD">
        <w:rPr>
          <w:rFonts w:eastAsia="Calibri" w:cs="Arial"/>
          <w:sz w:val="20"/>
        </w:rPr>
        <w:t xml:space="preserve">Relevant information will also be shared with the assessment organiser and assessors workforce to facilitate them to provide a quality support for the learners on the assessment. </w:t>
      </w:r>
    </w:p>
    <w:p w14:paraId="6F0C1CD7" w14:textId="77777777" w:rsidR="00194FC5" w:rsidRPr="00E274BD" w:rsidRDefault="00194FC5" w:rsidP="00194FC5">
      <w:pPr>
        <w:rPr>
          <w:rFonts w:eastAsia="Calibri" w:cs="Arial"/>
          <w:sz w:val="20"/>
        </w:rPr>
      </w:pPr>
    </w:p>
    <w:p w14:paraId="3EBB6103" w14:textId="77777777" w:rsidR="00194FC5" w:rsidRPr="00E274BD" w:rsidRDefault="00194FC5" w:rsidP="00194FC5">
      <w:pPr>
        <w:rPr>
          <w:rFonts w:eastAsia="Calibri" w:cs="Arial"/>
          <w:sz w:val="20"/>
        </w:rPr>
      </w:pPr>
      <w:r w:rsidRPr="00E274BD">
        <w:rPr>
          <w:rFonts w:eastAsia="Calibri" w:cs="Arial"/>
          <w:sz w:val="20"/>
        </w:rPr>
        <w:t xml:space="preserve">As a registered Official you may receive Officiating correspondence from England Netball. Please inform England Netball if you do not wish to receive such correspondence. The information provided on this form will be used by England Netball to support the development of Netball.  </w:t>
      </w:r>
    </w:p>
    <w:p w14:paraId="35858223" w14:textId="77777777" w:rsidR="00194FC5" w:rsidRPr="00E274BD" w:rsidRDefault="00194FC5" w:rsidP="00194FC5">
      <w:pPr>
        <w:rPr>
          <w:rFonts w:eastAsia="Calibri" w:cs="Arial"/>
          <w:sz w:val="20"/>
        </w:rPr>
      </w:pPr>
    </w:p>
    <w:p w14:paraId="5DDE4E95" w14:textId="77777777" w:rsidR="00194FC5" w:rsidRPr="00E274BD" w:rsidRDefault="00194FC5" w:rsidP="00194FC5">
      <w:pPr>
        <w:rPr>
          <w:rFonts w:eastAsia="Calibri" w:cs="Arial"/>
          <w:sz w:val="20"/>
        </w:rPr>
      </w:pPr>
      <w:r w:rsidRPr="00E274BD">
        <w:rPr>
          <w:rFonts w:eastAsia="Calibri" w:cs="Arial"/>
          <w:sz w:val="20"/>
        </w:rPr>
        <w:t xml:space="preserve">You have a right to request a copy of the personal data that England Netball holds about you at any time. If you wish to do so, please email </w:t>
      </w:r>
      <w:hyperlink r:id="rId10" w:history="1">
        <w:r w:rsidRPr="00E274BD">
          <w:rPr>
            <w:rStyle w:val="Hyperlink"/>
            <w:rFonts w:eastAsia="Calibri" w:cs="Arial"/>
            <w:color w:val="0563C1"/>
            <w:sz w:val="20"/>
          </w:rPr>
          <w:t>company.secretary@englandnetball.co.uk</w:t>
        </w:r>
      </w:hyperlink>
      <w:r w:rsidRPr="00E274BD">
        <w:rPr>
          <w:rFonts w:eastAsia="Calibri" w:cs="Arial"/>
          <w:sz w:val="20"/>
        </w:rPr>
        <w:t xml:space="preserve">. For further information about what data we collect, why it is collected and what we do with it, please see our full privacy policy at </w:t>
      </w:r>
      <w:hyperlink r:id="rId11" w:history="1">
        <w:r w:rsidRPr="00E274BD">
          <w:rPr>
            <w:rStyle w:val="Hyperlink"/>
            <w:rFonts w:eastAsia="Calibri" w:cs="Arial"/>
            <w:color w:val="0563C1"/>
            <w:sz w:val="20"/>
          </w:rPr>
          <w:t>www.englandnetball.co.uk/privacypolicy</w:t>
        </w:r>
      </w:hyperlink>
      <w:r w:rsidRPr="00E274BD">
        <w:rPr>
          <w:rFonts w:eastAsia="Calibri" w:cs="Arial"/>
          <w:sz w:val="20"/>
        </w:rPr>
        <w:t xml:space="preserve">. </w:t>
      </w:r>
    </w:p>
    <w:p w14:paraId="34798A1D" w14:textId="77777777" w:rsidR="00194FC5" w:rsidRPr="00E274BD" w:rsidRDefault="00194FC5" w:rsidP="00194FC5">
      <w:pPr>
        <w:rPr>
          <w:rFonts w:cs="Arial"/>
          <w:sz w:val="20"/>
        </w:rPr>
      </w:pPr>
    </w:p>
    <w:p w14:paraId="5BA31B9C" w14:textId="77777777" w:rsidR="00574EB4" w:rsidRDefault="00574EB4" w:rsidP="00084696">
      <w:pPr>
        <w:rPr>
          <w:rFonts w:ascii="Calibri" w:hAnsi="Calibri" w:cs="Calibri"/>
        </w:rPr>
      </w:pPr>
    </w:p>
    <w:sectPr w:rsidR="00574EB4" w:rsidSect="00737052">
      <w:headerReference w:type="default" r:id="rId12"/>
      <w:footerReference w:type="default" r:id="rId13"/>
      <w:pgSz w:w="11906" w:h="16838"/>
      <w:pgMar w:top="1440" w:right="1440" w:bottom="1440" w:left="1440" w:header="283" w:footer="113" w:gutter="0"/>
      <w:pgBorders w:offsetFrom="page">
        <w:top w:val="single" w:sz="4" w:space="24" w:color="4472C4" w:themeColor="accent1"/>
        <w:left w:val="single" w:sz="4" w:space="24" w:color="4472C4" w:themeColor="accent1"/>
        <w:bottom w:val="single" w:sz="4" w:space="24" w:color="4472C4" w:themeColor="accent1"/>
        <w:right w:val="single" w:sz="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AD17C" w14:textId="77777777" w:rsidR="000361A1" w:rsidRDefault="000361A1" w:rsidP="00084696">
      <w:r>
        <w:separator/>
      </w:r>
    </w:p>
  </w:endnote>
  <w:endnote w:type="continuationSeparator" w:id="0">
    <w:p w14:paraId="2F9E62BD" w14:textId="77777777" w:rsidR="000361A1" w:rsidRDefault="000361A1" w:rsidP="0008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EC7F" w14:textId="00C38B0B" w:rsidR="00481C27" w:rsidRDefault="00481C27">
    <w:pPr>
      <w:pStyle w:val="Footer"/>
    </w:pPr>
    <w:r>
      <w:t xml:space="preserve">Version </w:t>
    </w:r>
    <w:r w:rsidR="00B2593C">
      <w:t>3</w:t>
    </w:r>
    <w:r>
      <w:t xml:space="preserve"> 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A1B5C" w14:textId="77777777" w:rsidR="000361A1" w:rsidRDefault="000361A1" w:rsidP="00084696">
      <w:r>
        <w:separator/>
      </w:r>
    </w:p>
  </w:footnote>
  <w:footnote w:type="continuationSeparator" w:id="0">
    <w:p w14:paraId="4F06EBB8" w14:textId="77777777" w:rsidR="000361A1" w:rsidRDefault="000361A1" w:rsidP="00084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C2F70" w14:textId="5EDDDD06" w:rsidR="00084696" w:rsidRDefault="00FA2D21" w:rsidP="00481C27">
    <w:pPr>
      <w:pStyle w:val="Heading1"/>
    </w:pPr>
    <w:r>
      <w:rPr>
        <w:noProof/>
      </w:rPr>
      <w:drawing>
        <wp:inline distT="0" distB="0" distL="0" distR="0" wp14:anchorId="15BB65AD" wp14:editId="4FE59C39">
          <wp:extent cx="704850" cy="7048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481C27">
      <w:t xml:space="preserve">     </w:t>
    </w:r>
    <w:r w:rsidR="00084696" w:rsidRPr="00084696">
      <w:rPr>
        <w:b/>
        <w:bCs/>
        <w:sz w:val="28"/>
        <w:szCs w:val="28"/>
      </w:rPr>
      <w:t xml:space="preserve">Netball Europe C Award </w:t>
    </w:r>
    <w:r w:rsidR="00B2593C">
      <w:rPr>
        <w:b/>
        <w:bCs/>
        <w:sz w:val="28"/>
        <w:szCs w:val="28"/>
      </w:rPr>
      <w:t xml:space="preserve">Written </w:t>
    </w:r>
    <w:r w:rsidR="00084696" w:rsidRPr="00084696">
      <w:rPr>
        <w:b/>
        <w:bCs/>
        <w:sz w:val="28"/>
        <w:szCs w:val="28"/>
      </w:rPr>
      <w:t>Application Form</w:t>
    </w:r>
    <w:r w:rsidR="00084696">
      <w:t xml:space="preserve">       </w:t>
    </w:r>
    <w:r w:rsidR="00481C27">
      <w:t xml:space="preserve">     </w:t>
    </w:r>
    <w:r w:rsidR="00084696">
      <w:rPr>
        <w:noProof/>
      </w:rPr>
      <w:drawing>
        <wp:inline distT="0" distB="0" distL="0" distR="0" wp14:anchorId="749DF9B7" wp14:editId="70F85368">
          <wp:extent cx="647700" cy="499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8224" cy="5000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696"/>
    <w:rsid w:val="000361A1"/>
    <w:rsid w:val="00084696"/>
    <w:rsid w:val="00104AAD"/>
    <w:rsid w:val="00127DC2"/>
    <w:rsid w:val="001714BA"/>
    <w:rsid w:val="00184C5A"/>
    <w:rsid w:val="00194FC5"/>
    <w:rsid w:val="00200C5B"/>
    <w:rsid w:val="002229AF"/>
    <w:rsid w:val="00344BC8"/>
    <w:rsid w:val="003E65E8"/>
    <w:rsid w:val="00412C86"/>
    <w:rsid w:val="004573F8"/>
    <w:rsid w:val="00481C27"/>
    <w:rsid w:val="004A513D"/>
    <w:rsid w:val="004E1B0F"/>
    <w:rsid w:val="00525AAB"/>
    <w:rsid w:val="00574EB4"/>
    <w:rsid w:val="006B1EFA"/>
    <w:rsid w:val="006C690E"/>
    <w:rsid w:val="00737052"/>
    <w:rsid w:val="0088136D"/>
    <w:rsid w:val="008C06A1"/>
    <w:rsid w:val="00915393"/>
    <w:rsid w:val="009916ED"/>
    <w:rsid w:val="009A7B49"/>
    <w:rsid w:val="00B2593C"/>
    <w:rsid w:val="00B54498"/>
    <w:rsid w:val="00FA2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CE7D8"/>
  <w15:chartTrackingRefBased/>
  <w15:docId w15:val="{E90EAF35-FABE-42F0-8E70-3DBFD586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696"/>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481C2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696"/>
    <w:pPr>
      <w:tabs>
        <w:tab w:val="center" w:pos="4513"/>
        <w:tab w:val="right" w:pos="9026"/>
      </w:tabs>
    </w:pPr>
  </w:style>
  <w:style w:type="character" w:customStyle="1" w:styleId="HeaderChar">
    <w:name w:val="Header Char"/>
    <w:basedOn w:val="DefaultParagraphFont"/>
    <w:link w:val="Header"/>
    <w:uiPriority w:val="99"/>
    <w:rsid w:val="00084696"/>
    <w:rPr>
      <w:rFonts w:eastAsiaTheme="minorEastAsia"/>
      <w:lang w:eastAsia="en-GB"/>
    </w:rPr>
  </w:style>
  <w:style w:type="paragraph" w:styleId="Footer">
    <w:name w:val="footer"/>
    <w:basedOn w:val="Normal"/>
    <w:link w:val="FooterChar"/>
    <w:uiPriority w:val="99"/>
    <w:unhideWhenUsed/>
    <w:rsid w:val="00084696"/>
    <w:pPr>
      <w:tabs>
        <w:tab w:val="center" w:pos="4513"/>
        <w:tab w:val="right" w:pos="9026"/>
      </w:tabs>
    </w:pPr>
  </w:style>
  <w:style w:type="character" w:customStyle="1" w:styleId="FooterChar">
    <w:name w:val="Footer Char"/>
    <w:basedOn w:val="DefaultParagraphFont"/>
    <w:link w:val="Footer"/>
    <w:uiPriority w:val="99"/>
    <w:rsid w:val="00084696"/>
    <w:rPr>
      <w:rFonts w:eastAsiaTheme="minorEastAsia"/>
      <w:lang w:eastAsia="en-GB"/>
    </w:rPr>
  </w:style>
  <w:style w:type="character" w:customStyle="1" w:styleId="Heading1Char">
    <w:name w:val="Heading 1 Char"/>
    <w:basedOn w:val="DefaultParagraphFont"/>
    <w:link w:val="Heading1"/>
    <w:uiPriority w:val="9"/>
    <w:rsid w:val="00481C27"/>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48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06A1"/>
    <w:rPr>
      <w:color w:val="0563C1" w:themeColor="hyperlink"/>
      <w:u w:val="single"/>
    </w:rPr>
  </w:style>
  <w:style w:type="character" w:styleId="UnresolvedMention">
    <w:name w:val="Unresolved Mention"/>
    <w:basedOn w:val="DefaultParagraphFont"/>
    <w:uiPriority w:val="99"/>
    <w:semiHidden/>
    <w:unhideWhenUsed/>
    <w:rsid w:val="008C06A1"/>
    <w:rPr>
      <w:color w:val="605E5C"/>
      <w:shd w:val="clear" w:color="auto" w:fill="E1DFDD"/>
    </w:rPr>
  </w:style>
  <w:style w:type="character" w:styleId="FollowedHyperlink">
    <w:name w:val="FollowedHyperlink"/>
    <w:basedOn w:val="DefaultParagraphFont"/>
    <w:uiPriority w:val="99"/>
    <w:semiHidden/>
    <w:unhideWhenUsed/>
    <w:rsid w:val="00200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23016">
      <w:bodyDiv w:val="1"/>
      <w:marLeft w:val="0"/>
      <w:marRight w:val="0"/>
      <w:marTop w:val="0"/>
      <w:marBottom w:val="0"/>
      <w:divBdr>
        <w:top w:val="none" w:sz="0" w:space="0" w:color="auto"/>
        <w:left w:val="none" w:sz="0" w:space="0" w:color="auto"/>
        <w:bottom w:val="none" w:sz="0" w:space="0" w:color="auto"/>
        <w:right w:val="none" w:sz="0" w:space="0" w:color="auto"/>
      </w:divBdr>
    </w:div>
    <w:div w:id="451633970">
      <w:bodyDiv w:val="1"/>
      <w:marLeft w:val="0"/>
      <w:marRight w:val="0"/>
      <w:marTop w:val="0"/>
      <w:marBottom w:val="0"/>
      <w:divBdr>
        <w:top w:val="none" w:sz="0" w:space="0" w:color="auto"/>
        <w:left w:val="none" w:sz="0" w:space="0" w:color="auto"/>
        <w:bottom w:val="none" w:sz="0" w:space="0" w:color="auto"/>
        <w:right w:val="none" w:sz="0" w:space="0" w:color="auto"/>
      </w:divBdr>
    </w:div>
    <w:div w:id="509757204">
      <w:bodyDiv w:val="1"/>
      <w:marLeft w:val="0"/>
      <w:marRight w:val="0"/>
      <w:marTop w:val="0"/>
      <w:marBottom w:val="0"/>
      <w:divBdr>
        <w:top w:val="none" w:sz="0" w:space="0" w:color="auto"/>
        <w:left w:val="none" w:sz="0" w:space="0" w:color="auto"/>
        <w:bottom w:val="none" w:sz="0" w:space="0" w:color="auto"/>
        <w:right w:val="none" w:sz="0" w:space="0" w:color="auto"/>
      </w:divBdr>
    </w:div>
    <w:div w:id="653727854">
      <w:bodyDiv w:val="1"/>
      <w:marLeft w:val="0"/>
      <w:marRight w:val="0"/>
      <w:marTop w:val="0"/>
      <w:marBottom w:val="0"/>
      <w:divBdr>
        <w:top w:val="none" w:sz="0" w:space="0" w:color="auto"/>
        <w:left w:val="none" w:sz="0" w:space="0" w:color="auto"/>
        <w:bottom w:val="none" w:sz="0" w:space="0" w:color="auto"/>
        <w:right w:val="none" w:sz="0" w:space="0" w:color="auto"/>
      </w:divBdr>
    </w:div>
    <w:div w:id="7779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rt@onefile.co.u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netballeuropeca@outlook.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tballeuropeca@outlook.com" TargetMode="External"/><Relationship Id="rId11" Type="http://schemas.openxmlformats.org/officeDocument/2006/relationships/hyperlink" Target="http://www.englandnetball.co.uk/privacypolic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mpany.secretary@englandnetball.co.uk" TargetMode="External"/><Relationship Id="rId4" Type="http://schemas.openxmlformats.org/officeDocument/2006/relationships/footnotes" Target="footnotes.xml"/><Relationship Id="rId9" Type="http://schemas.openxmlformats.org/officeDocument/2006/relationships/hyperlink" Target="http://netballeurope.com/wp-content/uploads/2020/11/C-Award-OneFile-Candidate-Instructions-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Foster</dc:creator>
  <cp:keywords/>
  <dc:description/>
  <cp:lastModifiedBy>AMBER DERRIEN</cp:lastModifiedBy>
  <cp:revision>2</cp:revision>
  <dcterms:created xsi:type="dcterms:W3CDTF">2022-01-11T11:43:00Z</dcterms:created>
  <dcterms:modified xsi:type="dcterms:W3CDTF">2022-01-11T11:43:00Z</dcterms:modified>
</cp:coreProperties>
</file>